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B95" w:rsidRPr="00E9491E" w:rsidRDefault="000E6B95" w:rsidP="000E6B95">
      <w:pPr>
        <w:pStyle w:val="ConsTitle"/>
        <w:widowControl/>
        <w:ind w:firstLine="90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               </w:t>
      </w:r>
      <w:r w:rsidR="00A15F0E"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Pr="00E9491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9491E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E9491E">
        <w:rPr>
          <w:rFonts w:ascii="Times New Roman" w:hAnsi="Times New Roman" w:cs="Times New Roman"/>
          <w:b w:val="0"/>
          <w:sz w:val="26"/>
          <w:szCs w:val="26"/>
        </w:rPr>
        <w:t>Приложение 1</w:t>
      </w:r>
    </w:p>
    <w:p w:rsidR="000E6B95" w:rsidRPr="00E9491E" w:rsidRDefault="00FD5E80" w:rsidP="000E6B95">
      <w:pPr>
        <w:pStyle w:val="ConsTitle"/>
        <w:widowControl/>
        <w:ind w:firstLine="900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E9491E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0E6B95" w:rsidRPr="00E9491E">
        <w:rPr>
          <w:rFonts w:ascii="Times New Roman" w:hAnsi="Times New Roman" w:cs="Times New Roman"/>
          <w:b w:val="0"/>
          <w:sz w:val="26"/>
          <w:szCs w:val="26"/>
        </w:rPr>
        <w:t>к ведомственной целевой программе</w:t>
      </w:r>
    </w:p>
    <w:p w:rsidR="000E6B95" w:rsidRPr="00E9491E" w:rsidRDefault="000E6B95" w:rsidP="000E6B95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</w:t>
      </w:r>
      <w:r w:rsidR="00FD5E80"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Pr="00E9491E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</w:t>
      </w:r>
    </w:p>
    <w:p w:rsidR="000E6B95" w:rsidRPr="00E9491E" w:rsidRDefault="000E6B95" w:rsidP="000E6B95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</w:t>
      </w:r>
      <w:r w:rsidR="00A15F0E"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 w:rsidRPr="00E9491E">
        <w:rPr>
          <w:rFonts w:ascii="Times New Roman" w:hAnsi="Times New Roman" w:cs="Times New Roman"/>
          <w:b w:val="0"/>
          <w:sz w:val="26"/>
          <w:szCs w:val="26"/>
        </w:rPr>
        <w:t>Белореченский район</w:t>
      </w:r>
    </w:p>
    <w:p w:rsidR="000E6B95" w:rsidRPr="00E9491E" w:rsidRDefault="000E6B95" w:rsidP="000E6B95">
      <w:pPr>
        <w:pStyle w:val="ConsTitle"/>
        <w:widowControl/>
        <w:ind w:firstLine="90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</w:t>
      </w:r>
      <w:r w:rsidR="00A15F0E"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 w:rsidRPr="00E9491E">
        <w:rPr>
          <w:rFonts w:ascii="Times New Roman" w:hAnsi="Times New Roman" w:cs="Times New Roman"/>
          <w:b w:val="0"/>
          <w:sz w:val="26"/>
          <w:szCs w:val="26"/>
        </w:rPr>
        <w:t>«Содействие развитию малого и</w:t>
      </w:r>
    </w:p>
    <w:p w:rsidR="000E6B95" w:rsidRPr="00E9491E" w:rsidRDefault="000E6B95" w:rsidP="000E6B95">
      <w:pPr>
        <w:pStyle w:val="ConsTitle"/>
        <w:widowControl/>
        <w:ind w:firstLine="90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</w:t>
      </w:r>
      <w:r w:rsidR="00FD5E80" w:rsidRPr="00E9491E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Pr="00E9491E">
        <w:rPr>
          <w:rFonts w:ascii="Times New Roman" w:hAnsi="Times New Roman" w:cs="Times New Roman"/>
          <w:b w:val="0"/>
          <w:sz w:val="26"/>
          <w:szCs w:val="26"/>
        </w:rPr>
        <w:t>среднего предпринимательства»</w:t>
      </w:r>
    </w:p>
    <w:p w:rsidR="000E6B95" w:rsidRPr="00E9491E" w:rsidRDefault="000E6B95" w:rsidP="00A15F0E">
      <w:pPr>
        <w:pStyle w:val="Con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0E6B95" w:rsidRPr="00E9491E" w:rsidRDefault="000E6B95" w:rsidP="000E6B95">
      <w:pPr>
        <w:rPr>
          <w:sz w:val="26"/>
          <w:szCs w:val="26"/>
        </w:rPr>
      </w:pPr>
      <w:r w:rsidRPr="00E9491E">
        <w:rPr>
          <w:sz w:val="26"/>
          <w:szCs w:val="26"/>
        </w:rPr>
        <w:t xml:space="preserve">                                       Индикаторы целей программы</w:t>
      </w:r>
    </w:p>
    <w:p w:rsidR="000E6B95" w:rsidRPr="00E9491E" w:rsidRDefault="000E6B95" w:rsidP="000E6B95">
      <w:pPr>
        <w:rPr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1417"/>
        <w:gridCol w:w="1276"/>
        <w:gridCol w:w="1418"/>
        <w:gridCol w:w="1701"/>
      </w:tblGrid>
      <w:tr w:rsidR="000E6B95" w:rsidRPr="00E9491E" w:rsidTr="00A15F0E">
        <w:tc>
          <w:tcPr>
            <w:tcW w:w="3794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Наименование </w:t>
            </w:r>
          </w:p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индикатора целей программы</w:t>
            </w:r>
          </w:p>
        </w:tc>
        <w:tc>
          <w:tcPr>
            <w:tcW w:w="1417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Единица </w:t>
            </w:r>
          </w:p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измерения</w:t>
            </w:r>
          </w:p>
        </w:tc>
        <w:tc>
          <w:tcPr>
            <w:tcW w:w="1276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Статус целевого показателя</w:t>
            </w:r>
          </w:p>
        </w:tc>
        <w:tc>
          <w:tcPr>
            <w:tcW w:w="1418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Значение в 2022 году</w:t>
            </w:r>
          </w:p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Значение в 2023 году</w:t>
            </w:r>
          </w:p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</w:tr>
      <w:tr w:rsidR="000E6B95" w:rsidRPr="00E9491E" w:rsidTr="008B39D4">
        <w:trPr>
          <w:trHeight w:val="766"/>
        </w:trPr>
        <w:tc>
          <w:tcPr>
            <w:tcW w:w="3794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Количество субъектов малого и среднего предпринимательства </w:t>
            </w:r>
          </w:p>
          <w:p w:rsidR="000E6B95" w:rsidRPr="00E9491E" w:rsidRDefault="000E6B95" w:rsidP="00545737">
            <w:pPr>
              <w:autoSpaceDE w:val="0"/>
              <w:autoSpaceDN w:val="0"/>
              <w:adjustRightInd w:val="0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субъект</w:t>
            </w:r>
          </w:p>
        </w:tc>
        <w:tc>
          <w:tcPr>
            <w:tcW w:w="1276" w:type="dxa"/>
          </w:tcPr>
          <w:p w:rsidR="000E6B95" w:rsidRPr="00E9491E" w:rsidRDefault="000E6B95" w:rsidP="00EA52D7">
            <w:pPr>
              <w:autoSpaceDE w:val="0"/>
              <w:autoSpaceDN w:val="0"/>
              <w:adjustRightInd w:val="0"/>
              <w:ind w:firstLine="72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E6B95" w:rsidRPr="00E9491E" w:rsidRDefault="000E6B95" w:rsidP="00E949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3</w:t>
            </w:r>
            <w:r w:rsidR="00996FDC" w:rsidRPr="00E9491E">
              <w:rPr>
                <w:color w:val="000000" w:themeColor="text1"/>
                <w:sz w:val="26"/>
                <w:szCs w:val="26"/>
                <w:lang w:val="en-US"/>
              </w:rPr>
              <w:t>990</w:t>
            </w:r>
          </w:p>
        </w:tc>
        <w:tc>
          <w:tcPr>
            <w:tcW w:w="1701" w:type="dxa"/>
          </w:tcPr>
          <w:p w:rsidR="000E6B95" w:rsidRPr="00E9491E" w:rsidRDefault="00996FDC" w:rsidP="00E9491E">
            <w:pPr>
              <w:autoSpaceDE w:val="0"/>
              <w:autoSpaceDN w:val="0"/>
              <w:adjustRightInd w:val="0"/>
              <w:ind w:firstLine="720"/>
              <w:rPr>
                <w:color w:val="000000" w:themeColor="text1"/>
                <w:sz w:val="26"/>
                <w:szCs w:val="26"/>
                <w:lang w:val="en-US"/>
              </w:rPr>
            </w:pPr>
            <w:r w:rsidRPr="00E9491E">
              <w:rPr>
                <w:color w:val="000000" w:themeColor="text1"/>
                <w:sz w:val="26"/>
                <w:szCs w:val="26"/>
                <w:lang w:val="en-US"/>
              </w:rPr>
              <w:t>4072</w:t>
            </w:r>
          </w:p>
        </w:tc>
      </w:tr>
      <w:tr w:rsidR="000E6B95" w:rsidRPr="00E9491E" w:rsidTr="00A15F0E">
        <w:tc>
          <w:tcPr>
            <w:tcW w:w="3794" w:type="dxa"/>
          </w:tcPr>
          <w:p w:rsidR="008B39D4" w:rsidRPr="00E9491E" w:rsidRDefault="009540D0" w:rsidP="0054573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Численность </w:t>
            </w:r>
            <w:r w:rsidR="00446372" w:rsidRPr="00E9491E">
              <w:rPr>
                <w:sz w:val="26"/>
                <w:szCs w:val="26"/>
              </w:rPr>
              <w:t>населения, занятого в малом и среднем предпринимат</w:t>
            </w:r>
            <w:r w:rsidR="008B39D4" w:rsidRPr="00E9491E">
              <w:rPr>
                <w:sz w:val="26"/>
                <w:szCs w:val="26"/>
              </w:rPr>
              <w:t>ельстве/</w:t>
            </w:r>
          </w:p>
          <w:p w:rsidR="000E6B95" w:rsidRPr="00E9491E" w:rsidRDefault="00996FDC" w:rsidP="0054573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Среднесписочная численность работников малых и средних предприятий</w:t>
            </w:r>
          </w:p>
        </w:tc>
        <w:tc>
          <w:tcPr>
            <w:tcW w:w="1417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человек</w:t>
            </w:r>
          </w:p>
        </w:tc>
        <w:tc>
          <w:tcPr>
            <w:tcW w:w="1276" w:type="dxa"/>
          </w:tcPr>
          <w:p w:rsidR="000E6B95" w:rsidRPr="00E9491E" w:rsidRDefault="000E6B95" w:rsidP="00EA52D7">
            <w:pPr>
              <w:autoSpaceDE w:val="0"/>
              <w:autoSpaceDN w:val="0"/>
              <w:adjustRightInd w:val="0"/>
              <w:ind w:firstLine="72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E6B95" w:rsidRPr="00E9491E" w:rsidRDefault="00446372" w:rsidP="00E949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10 785</w:t>
            </w:r>
          </w:p>
        </w:tc>
        <w:tc>
          <w:tcPr>
            <w:tcW w:w="1701" w:type="dxa"/>
          </w:tcPr>
          <w:p w:rsidR="000E6B95" w:rsidRPr="00E9491E" w:rsidRDefault="00446372" w:rsidP="00E9491E">
            <w:pPr>
              <w:autoSpaceDE w:val="0"/>
              <w:autoSpaceDN w:val="0"/>
              <w:adjustRightInd w:val="0"/>
              <w:ind w:firstLine="72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5 298</w:t>
            </w:r>
          </w:p>
        </w:tc>
      </w:tr>
      <w:tr w:rsidR="000E6B95" w:rsidRPr="00E9491E" w:rsidTr="008B39D4">
        <w:trPr>
          <w:trHeight w:val="607"/>
        </w:trPr>
        <w:tc>
          <w:tcPr>
            <w:tcW w:w="3794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 xml:space="preserve">Объем инвестиций в основной капитал малых предприятий </w:t>
            </w:r>
          </w:p>
        </w:tc>
        <w:tc>
          <w:tcPr>
            <w:tcW w:w="1417" w:type="dxa"/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млн. руб.</w:t>
            </w:r>
          </w:p>
          <w:p w:rsidR="000E6B95" w:rsidRPr="00E9491E" w:rsidRDefault="000E6B95" w:rsidP="00545737">
            <w:pPr>
              <w:rPr>
                <w:color w:val="000000" w:themeColor="text1"/>
                <w:sz w:val="26"/>
                <w:szCs w:val="26"/>
              </w:rPr>
            </w:pPr>
          </w:p>
          <w:p w:rsidR="000E6B95" w:rsidRPr="00E9491E" w:rsidRDefault="000E6B95" w:rsidP="00545737">
            <w:pPr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:rsidR="000E6B95" w:rsidRPr="00E9491E" w:rsidRDefault="000E6B95" w:rsidP="00EA52D7">
            <w:pPr>
              <w:autoSpaceDE w:val="0"/>
              <w:autoSpaceDN w:val="0"/>
              <w:adjustRightInd w:val="0"/>
              <w:ind w:firstLine="72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0E6B95" w:rsidRPr="00E9491E" w:rsidRDefault="00E9491E" w:rsidP="00E9491E">
            <w:pPr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 xml:space="preserve">      729</w:t>
            </w:r>
          </w:p>
        </w:tc>
        <w:tc>
          <w:tcPr>
            <w:tcW w:w="1701" w:type="dxa"/>
          </w:tcPr>
          <w:p w:rsidR="000E6B95" w:rsidRPr="00E9491E" w:rsidRDefault="00E9491E" w:rsidP="00E9491E">
            <w:pPr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779</w:t>
            </w:r>
          </w:p>
        </w:tc>
      </w:tr>
      <w:tr w:rsidR="000E6B95" w:rsidRPr="00E9491E" w:rsidTr="00E9491E">
        <w:trPr>
          <w:trHeight w:val="3951"/>
        </w:trPr>
        <w:tc>
          <w:tcPr>
            <w:tcW w:w="3794" w:type="dxa"/>
            <w:tcBorders>
              <w:bottom w:val="single" w:sz="4" w:space="0" w:color="auto"/>
            </w:tcBorders>
          </w:tcPr>
          <w:p w:rsidR="000E6B95" w:rsidRPr="00E9491E" w:rsidRDefault="000E6B95" w:rsidP="00A15F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Количество субъектов малого и среднего предпринимательства, работников субъектов малого и среднего предпринимательства, прошедших </w:t>
            </w:r>
            <w:r w:rsidRPr="00E9491E">
              <w:rPr>
                <w:snapToGrid w:val="0"/>
                <w:sz w:val="26"/>
                <w:szCs w:val="26"/>
              </w:rPr>
              <w:t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человек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6B95" w:rsidRPr="00E9491E" w:rsidRDefault="000E6B95" w:rsidP="00EA52D7">
            <w:pPr>
              <w:autoSpaceDE w:val="0"/>
              <w:autoSpaceDN w:val="0"/>
              <w:adjustRightInd w:val="0"/>
              <w:ind w:firstLine="72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E6B95" w:rsidRPr="00E9491E" w:rsidRDefault="00E9491E" w:rsidP="00E949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       </w:t>
            </w:r>
            <w:r w:rsidR="000E6B95" w:rsidRPr="00E9491E">
              <w:rPr>
                <w:sz w:val="26"/>
                <w:szCs w:val="26"/>
              </w:rPr>
              <w:t>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6B95" w:rsidRPr="00E9491E" w:rsidRDefault="000E6B95" w:rsidP="00E9491E">
            <w:pPr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45</w:t>
            </w:r>
          </w:p>
        </w:tc>
      </w:tr>
      <w:tr w:rsidR="000E6B95" w:rsidRPr="00E9491E" w:rsidTr="00A15F0E">
        <w:tc>
          <w:tcPr>
            <w:tcW w:w="3794" w:type="dxa"/>
            <w:tcBorders>
              <w:bottom w:val="single" w:sz="4" w:space="0" w:color="auto"/>
            </w:tcBorders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Количество субъектов малого и среднего предпринимательства, получивших </w:t>
            </w:r>
            <w:r w:rsidRPr="00E9491E">
              <w:rPr>
                <w:bCs/>
                <w:color w:val="000000"/>
                <w:sz w:val="26"/>
                <w:szCs w:val="26"/>
                <w:shd w:val="clear" w:color="auto" w:fill="FFFFFF"/>
              </w:rPr>
              <w:t>информационную, маркетинговую, юридическую, налоговую, бухгалтерскую поддержку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человек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6B95" w:rsidRPr="00E9491E" w:rsidRDefault="000E6B95" w:rsidP="00EA52D7">
            <w:pPr>
              <w:autoSpaceDE w:val="0"/>
              <w:autoSpaceDN w:val="0"/>
              <w:adjustRightInd w:val="0"/>
              <w:ind w:firstLine="720"/>
              <w:rPr>
                <w:color w:val="000000" w:themeColor="text1"/>
                <w:sz w:val="26"/>
                <w:szCs w:val="26"/>
              </w:rPr>
            </w:pPr>
            <w:r w:rsidRPr="00E9491E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E6B95" w:rsidRPr="00E9491E" w:rsidRDefault="00E9491E" w:rsidP="00E949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       </w:t>
            </w:r>
            <w:r w:rsidR="000E6B95" w:rsidRPr="00E9491E">
              <w:rPr>
                <w:sz w:val="26"/>
                <w:szCs w:val="26"/>
              </w:rPr>
              <w:t>184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6B95" w:rsidRPr="00E9491E" w:rsidRDefault="00E9491E" w:rsidP="00E949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        </w:t>
            </w:r>
            <w:r w:rsidR="000E6B95" w:rsidRPr="00E9491E">
              <w:rPr>
                <w:sz w:val="26"/>
                <w:szCs w:val="26"/>
              </w:rPr>
              <w:t>190</w:t>
            </w:r>
          </w:p>
        </w:tc>
      </w:tr>
      <w:tr w:rsidR="000E6B95" w:rsidRPr="00E9491E" w:rsidTr="00545737">
        <w:tc>
          <w:tcPr>
            <w:tcW w:w="79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6B95" w:rsidRPr="00E9491E" w:rsidRDefault="000E6B95" w:rsidP="00545737">
            <w:pPr>
              <w:rPr>
                <w:sz w:val="26"/>
                <w:szCs w:val="26"/>
              </w:rPr>
            </w:pPr>
          </w:p>
          <w:p w:rsidR="000E6B95" w:rsidRPr="00E9491E" w:rsidRDefault="000E6B95" w:rsidP="00545737">
            <w:pPr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Начальник отдела инвестиций и</w:t>
            </w:r>
          </w:p>
          <w:p w:rsidR="000E6B95" w:rsidRPr="00E9491E" w:rsidRDefault="000E6B95" w:rsidP="00545737">
            <w:pPr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проектного сопровождения </w:t>
            </w:r>
          </w:p>
          <w:p w:rsidR="000E6B95" w:rsidRPr="00E9491E" w:rsidRDefault="000E6B95" w:rsidP="00545737">
            <w:pPr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 xml:space="preserve">администрации </w:t>
            </w:r>
            <w:proofErr w:type="gramStart"/>
            <w:r w:rsidRPr="00E9491E">
              <w:rPr>
                <w:sz w:val="26"/>
                <w:szCs w:val="26"/>
              </w:rPr>
              <w:t>муниципального</w:t>
            </w:r>
            <w:proofErr w:type="gramEnd"/>
            <w:r w:rsidRPr="00E9491E">
              <w:rPr>
                <w:sz w:val="26"/>
                <w:szCs w:val="26"/>
              </w:rPr>
              <w:t xml:space="preserve"> </w:t>
            </w:r>
          </w:p>
          <w:p w:rsidR="000E6B95" w:rsidRPr="00E9491E" w:rsidRDefault="000E6B95" w:rsidP="00545737">
            <w:pPr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образования Белореченский район</w:t>
            </w:r>
            <w:r w:rsidRPr="00E9491E">
              <w:rPr>
                <w:sz w:val="26"/>
                <w:szCs w:val="26"/>
              </w:rPr>
              <w:tab/>
            </w:r>
            <w:r w:rsidRPr="00E9491E">
              <w:rPr>
                <w:sz w:val="26"/>
                <w:szCs w:val="26"/>
              </w:rPr>
              <w:tab/>
              <w:t xml:space="preserve">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6B95" w:rsidRPr="00E9491E" w:rsidRDefault="000E6B95" w:rsidP="0054573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0E6B95" w:rsidRPr="00E9491E" w:rsidRDefault="000E6B95" w:rsidP="00545737">
            <w:pPr>
              <w:rPr>
                <w:sz w:val="26"/>
                <w:szCs w:val="26"/>
              </w:rPr>
            </w:pPr>
          </w:p>
          <w:p w:rsidR="000E6B95" w:rsidRPr="00E9491E" w:rsidRDefault="000E6B95" w:rsidP="00545737">
            <w:pPr>
              <w:rPr>
                <w:sz w:val="26"/>
                <w:szCs w:val="26"/>
              </w:rPr>
            </w:pPr>
          </w:p>
          <w:p w:rsidR="000E6B95" w:rsidRPr="00E9491E" w:rsidRDefault="000E6B95" w:rsidP="00545737">
            <w:pPr>
              <w:rPr>
                <w:sz w:val="26"/>
                <w:szCs w:val="26"/>
              </w:rPr>
            </w:pPr>
          </w:p>
          <w:p w:rsidR="000E6B95" w:rsidRPr="00E9491E" w:rsidRDefault="00A15F0E" w:rsidP="00545737">
            <w:pPr>
              <w:rPr>
                <w:sz w:val="26"/>
                <w:szCs w:val="26"/>
              </w:rPr>
            </w:pPr>
            <w:r w:rsidRPr="00E9491E">
              <w:rPr>
                <w:sz w:val="26"/>
                <w:szCs w:val="26"/>
              </w:rPr>
              <w:t>О.В.Салова</w:t>
            </w:r>
          </w:p>
        </w:tc>
      </w:tr>
    </w:tbl>
    <w:p w:rsidR="000E6B95" w:rsidRDefault="000E6B95" w:rsidP="000E6B95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9491E" w:rsidRPr="00A15F0E" w:rsidRDefault="00E9491E" w:rsidP="000E6B95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6"/>
          <w:szCs w:val="26"/>
        </w:rPr>
        <w:sectPr w:rsidR="00E9491E" w:rsidRPr="00A15F0E" w:rsidSect="00E9491E">
          <w:headerReference w:type="even" r:id="rId6"/>
          <w:headerReference w:type="default" r:id="rId7"/>
          <w:pgSz w:w="11906" w:h="16838"/>
          <w:pgMar w:top="851" w:right="566" w:bottom="1134" w:left="1701" w:header="709" w:footer="709" w:gutter="0"/>
          <w:pgNumType w:start="1"/>
          <w:cols w:space="708"/>
          <w:titlePg/>
          <w:docGrid w:linePitch="360"/>
        </w:sectPr>
      </w:pPr>
    </w:p>
    <w:p w:rsidR="00DF1644" w:rsidRDefault="00DF1644" w:rsidP="00DE31D9">
      <w:pPr>
        <w:pStyle w:val="ConsPlusNormal"/>
        <w:widowControl w:val="0"/>
        <w:ind w:firstLine="0"/>
        <w:jc w:val="right"/>
      </w:pPr>
    </w:p>
    <w:sectPr w:rsidR="00DF1644" w:rsidSect="00DE31D9">
      <w:pgSz w:w="16838" w:h="11906" w:orient="landscape"/>
      <w:pgMar w:top="0" w:right="567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C4E" w:rsidRDefault="00510C4E" w:rsidP="00A15F0E">
      <w:r>
        <w:separator/>
      </w:r>
    </w:p>
  </w:endnote>
  <w:endnote w:type="continuationSeparator" w:id="0">
    <w:p w:rsidR="00510C4E" w:rsidRDefault="00510C4E" w:rsidP="00A15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C4E" w:rsidRDefault="00510C4E" w:rsidP="00A15F0E">
      <w:r>
        <w:separator/>
      </w:r>
    </w:p>
  </w:footnote>
  <w:footnote w:type="continuationSeparator" w:id="0">
    <w:p w:rsidR="00510C4E" w:rsidRDefault="00510C4E" w:rsidP="00A15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8B3" w:rsidRDefault="0007652E" w:rsidP="00F010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7CF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28B3" w:rsidRDefault="00510C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8B3" w:rsidRPr="00007657" w:rsidRDefault="0007652E" w:rsidP="00F010BD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007657">
      <w:rPr>
        <w:rStyle w:val="a5"/>
        <w:sz w:val="28"/>
        <w:szCs w:val="28"/>
      </w:rPr>
      <w:fldChar w:fldCharType="begin"/>
    </w:r>
    <w:r w:rsidR="00C57CFD" w:rsidRPr="00007657">
      <w:rPr>
        <w:rStyle w:val="a5"/>
        <w:sz w:val="28"/>
        <w:szCs w:val="28"/>
      </w:rPr>
      <w:instrText xml:space="preserve">PAGE  </w:instrText>
    </w:r>
    <w:r w:rsidRPr="00007657">
      <w:rPr>
        <w:rStyle w:val="a5"/>
        <w:sz w:val="28"/>
        <w:szCs w:val="28"/>
      </w:rPr>
      <w:fldChar w:fldCharType="separate"/>
    </w:r>
    <w:r w:rsidR="00E9491E">
      <w:rPr>
        <w:rStyle w:val="a5"/>
        <w:noProof/>
        <w:sz w:val="28"/>
        <w:szCs w:val="28"/>
      </w:rPr>
      <w:t>2</w:t>
    </w:r>
    <w:r w:rsidRPr="00007657">
      <w:rPr>
        <w:rStyle w:val="a5"/>
        <w:sz w:val="28"/>
        <w:szCs w:val="28"/>
      </w:rPr>
      <w:fldChar w:fldCharType="end"/>
    </w:r>
  </w:p>
  <w:p w:rsidR="00CE28B3" w:rsidRDefault="00510C4E">
    <w:pPr>
      <w:pStyle w:val="a3"/>
    </w:pPr>
  </w:p>
  <w:p w:rsidR="00CE28B3" w:rsidRDefault="00510C4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B95"/>
    <w:rsid w:val="0007652E"/>
    <w:rsid w:val="000E6B95"/>
    <w:rsid w:val="001A17D6"/>
    <w:rsid w:val="00446372"/>
    <w:rsid w:val="00510C4E"/>
    <w:rsid w:val="00781021"/>
    <w:rsid w:val="008B39D4"/>
    <w:rsid w:val="009540D0"/>
    <w:rsid w:val="00996FDC"/>
    <w:rsid w:val="00A15F0E"/>
    <w:rsid w:val="00C57CFD"/>
    <w:rsid w:val="00DB72A7"/>
    <w:rsid w:val="00DE31D9"/>
    <w:rsid w:val="00DF1644"/>
    <w:rsid w:val="00E9491E"/>
    <w:rsid w:val="00EA52D7"/>
    <w:rsid w:val="00F548E4"/>
    <w:rsid w:val="00F957F4"/>
    <w:rsid w:val="00FD5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B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E6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6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E6B95"/>
  </w:style>
  <w:style w:type="paragraph" w:customStyle="1" w:styleId="ConsTitle">
    <w:name w:val="ConsTitle"/>
    <w:rsid w:val="000E6B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6">
    <w:name w:val="Hyperlink"/>
    <w:rsid w:val="000E6B95"/>
    <w:rPr>
      <w:color w:val="0000FF"/>
      <w:u w:val="single"/>
    </w:rPr>
  </w:style>
  <w:style w:type="paragraph" w:styleId="a7">
    <w:name w:val="footer"/>
    <w:basedOn w:val="a"/>
    <w:link w:val="a8"/>
    <w:uiPriority w:val="99"/>
    <w:semiHidden/>
    <w:unhideWhenUsed/>
    <w:rsid w:val="00A15F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5F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ermakova</dc:creator>
  <cp:keywords/>
  <dc:description/>
  <cp:lastModifiedBy>ermakova</cp:lastModifiedBy>
  <cp:revision>13</cp:revision>
  <cp:lastPrinted>2023-08-10T08:43:00Z</cp:lastPrinted>
  <dcterms:created xsi:type="dcterms:W3CDTF">2022-08-24T10:17:00Z</dcterms:created>
  <dcterms:modified xsi:type="dcterms:W3CDTF">2023-08-10T08:43:00Z</dcterms:modified>
</cp:coreProperties>
</file>